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95" w:rsidRPr="002A798F" w:rsidRDefault="00AB0448" w:rsidP="00AA4FBF">
      <w:pPr>
        <w:spacing w:before="120" w:after="120" w:line="360" w:lineRule="auto"/>
        <w:rPr>
          <w:rFonts w:ascii="Bookman Old Style" w:hAnsi="Bookman Old Style" w:cs="Lao UI"/>
          <w:b/>
          <w:sz w:val="22"/>
          <w:szCs w:val="22"/>
          <w:u w:val="single"/>
        </w:rPr>
      </w:pPr>
      <w:bookmarkStart w:id="0" w:name="_GoBack"/>
      <w:bookmarkEnd w:id="0"/>
      <w:r w:rsidRPr="002A798F">
        <w:rPr>
          <w:rFonts w:ascii="Bookman Old Style" w:hAnsi="Bookman Old Style"/>
          <w:b/>
          <w:noProof/>
          <w:sz w:val="22"/>
          <w:szCs w:val="2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-587375</wp:posOffset>
            </wp:positionH>
            <wp:positionV relativeFrom="margin">
              <wp:posOffset>-525145</wp:posOffset>
            </wp:positionV>
            <wp:extent cx="1085850" cy="603885"/>
            <wp:effectExtent l="19050" t="0" r="0" b="0"/>
            <wp:wrapSquare wrapText="bothSides"/>
            <wp:docPr id="1" name="Image 21" descr="C:\Users\HP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 descr="C:\Users\HP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4BE8" w:rsidRPr="002A798F">
        <w:rPr>
          <w:rFonts w:ascii="Bookman Old Style" w:hAnsi="Bookman Old Style" w:cs="Lao UI"/>
          <w:b/>
          <w:sz w:val="22"/>
          <w:szCs w:val="22"/>
          <w:u w:val="single"/>
        </w:rPr>
        <w:t xml:space="preserve"> </w:t>
      </w:r>
    </w:p>
    <w:p w:rsidR="002C6EF3" w:rsidRPr="002A798F" w:rsidRDefault="009130F8" w:rsidP="00AA4FBF">
      <w:pPr>
        <w:spacing w:before="120" w:after="120" w:line="360" w:lineRule="auto"/>
        <w:jc w:val="center"/>
        <w:rPr>
          <w:rFonts w:ascii="Bookman Old Style" w:hAnsi="Bookman Old Style" w:cs="Lao UI"/>
          <w:b/>
          <w:sz w:val="22"/>
          <w:szCs w:val="22"/>
          <w:u w:val="single"/>
        </w:rPr>
      </w:pPr>
      <w:r w:rsidRPr="002A798F">
        <w:rPr>
          <w:rFonts w:ascii="Bookman Old Style" w:hAnsi="Bookman Old Style" w:cs="Lao UI"/>
          <w:b/>
          <w:sz w:val="22"/>
          <w:szCs w:val="22"/>
          <w:u w:val="single"/>
        </w:rPr>
        <w:t>AVIS DE RECRUTEMENT</w:t>
      </w:r>
    </w:p>
    <w:p w:rsidR="00D1012D" w:rsidRPr="002A798F" w:rsidRDefault="00D7514E" w:rsidP="00DB268C">
      <w:pPr>
        <w:spacing w:before="120" w:after="120" w:line="360" w:lineRule="auto"/>
        <w:jc w:val="both"/>
        <w:rPr>
          <w:rFonts w:ascii="Bookman Old Style" w:hAnsi="Bookman Old Style" w:cs="Lao UI"/>
          <w:b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Dans le</w:t>
      </w:r>
      <w:r w:rsidR="009D5E50">
        <w:rPr>
          <w:rFonts w:ascii="Bookman Old Style" w:hAnsi="Bookman Old Style" w:cs="Lao UI"/>
          <w:sz w:val="22"/>
          <w:szCs w:val="22"/>
        </w:rPr>
        <w:t xml:space="preserve"> cadre d</w:t>
      </w:r>
      <w:r>
        <w:rPr>
          <w:rFonts w:ascii="Bookman Old Style" w:hAnsi="Bookman Old Style" w:cs="Lao UI"/>
          <w:sz w:val="22"/>
          <w:szCs w:val="22"/>
        </w:rPr>
        <w:t xml:space="preserve">e son </w:t>
      </w:r>
      <w:r w:rsidR="009D5E50">
        <w:rPr>
          <w:rFonts w:ascii="Bookman Old Style" w:hAnsi="Bookman Old Style" w:cs="Lao UI"/>
          <w:sz w:val="22"/>
          <w:szCs w:val="22"/>
        </w:rPr>
        <w:t>fonctionnement</w:t>
      </w:r>
      <w:r w:rsidR="00E0052B">
        <w:rPr>
          <w:rFonts w:ascii="Bookman Old Style" w:hAnsi="Bookman Old Style" w:cs="Lao UI"/>
          <w:sz w:val="22"/>
          <w:szCs w:val="22"/>
        </w:rPr>
        <w:t>,</w:t>
      </w:r>
      <w:r>
        <w:rPr>
          <w:rFonts w:ascii="Bookman Old Style" w:hAnsi="Bookman Old Style" w:cs="Lao UI"/>
          <w:sz w:val="22"/>
          <w:szCs w:val="22"/>
        </w:rPr>
        <w:t xml:space="preserve"> </w:t>
      </w:r>
      <w:r w:rsidR="003C4AE5" w:rsidRPr="002A798F">
        <w:rPr>
          <w:rFonts w:ascii="Bookman Old Style" w:hAnsi="Bookman Old Style" w:cs="Lao UI"/>
          <w:sz w:val="22"/>
          <w:szCs w:val="22"/>
        </w:rPr>
        <w:t>l’Unité Technique d’appui à l’Ordonnateur National du Fonds Européen de Développement (UT-FED), lance</w:t>
      </w:r>
      <w:r w:rsidR="00A3175D">
        <w:rPr>
          <w:rFonts w:ascii="Bookman Old Style" w:hAnsi="Bookman Old Style" w:cs="Lao UI"/>
          <w:sz w:val="22"/>
          <w:szCs w:val="22"/>
        </w:rPr>
        <w:t xml:space="preserve"> un appel à candidature pour le</w:t>
      </w:r>
      <w:r w:rsidR="00DB268C">
        <w:rPr>
          <w:rFonts w:ascii="Bookman Old Style" w:hAnsi="Bookman Old Style" w:cs="Lao UI"/>
          <w:sz w:val="22"/>
          <w:szCs w:val="22"/>
        </w:rPr>
        <w:t xml:space="preserve"> recrutement de </w:t>
      </w:r>
      <w:r w:rsidR="00DB268C" w:rsidRPr="00DB268C">
        <w:rPr>
          <w:rFonts w:ascii="Bookman Old Style" w:hAnsi="Bookman Old Style" w:cs="Lao UI"/>
          <w:b/>
          <w:sz w:val="22"/>
          <w:szCs w:val="22"/>
        </w:rPr>
        <w:t>deux (02)</w:t>
      </w:r>
      <w:r w:rsidR="00DB268C">
        <w:rPr>
          <w:rFonts w:ascii="Bookman Old Style" w:hAnsi="Bookman Old Style" w:cs="Lao UI"/>
          <w:sz w:val="22"/>
          <w:szCs w:val="22"/>
        </w:rPr>
        <w:t xml:space="preserve"> </w:t>
      </w:r>
      <w:r w:rsidR="00D1012D" w:rsidRPr="002A798F">
        <w:rPr>
          <w:rFonts w:ascii="Bookman Old Style" w:hAnsi="Bookman Old Style" w:cs="Lao UI"/>
          <w:b/>
          <w:sz w:val="22"/>
          <w:szCs w:val="22"/>
        </w:rPr>
        <w:t>C</w:t>
      </w:r>
      <w:r>
        <w:rPr>
          <w:rFonts w:ascii="Bookman Old Style" w:hAnsi="Bookman Old Style" w:cs="Lao UI"/>
          <w:b/>
          <w:sz w:val="22"/>
          <w:szCs w:val="22"/>
        </w:rPr>
        <w:t>onducteur</w:t>
      </w:r>
      <w:r w:rsidR="00DB268C">
        <w:rPr>
          <w:rFonts w:ascii="Bookman Old Style" w:hAnsi="Bookman Old Style" w:cs="Lao UI"/>
          <w:b/>
          <w:sz w:val="22"/>
          <w:szCs w:val="22"/>
        </w:rPr>
        <w:t>s</w:t>
      </w:r>
      <w:r>
        <w:rPr>
          <w:rFonts w:ascii="Bookman Old Style" w:hAnsi="Bookman Old Style" w:cs="Lao UI"/>
          <w:b/>
          <w:sz w:val="22"/>
          <w:szCs w:val="22"/>
        </w:rPr>
        <w:t xml:space="preserve"> de Véhicule</w:t>
      </w:r>
      <w:r w:rsidR="006A0982">
        <w:rPr>
          <w:rFonts w:ascii="Bookman Old Style" w:hAnsi="Bookman Old Style" w:cs="Lao UI"/>
          <w:b/>
          <w:sz w:val="22"/>
          <w:szCs w:val="22"/>
        </w:rPr>
        <w:t>s</w:t>
      </w:r>
      <w:r>
        <w:rPr>
          <w:rFonts w:ascii="Bookman Old Style" w:hAnsi="Bookman Old Style" w:cs="Lao UI"/>
          <w:b/>
          <w:sz w:val="22"/>
          <w:szCs w:val="22"/>
        </w:rPr>
        <w:t xml:space="preserve"> Administratif</w:t>
      </w:r>
      <w:r w:rsidR="006A0982">
        <w:rPr>
          <w:rFonts w:ascii="Bookman Old Style" w:hAnsi="Bookman Old Style" w:cs="Lao UI"/>
          <w:b/>
          <w:sz w:val="22"/>
          <w:szCs w:val="22"/>
        </w:rPr>
        <w:t>s</w:t>
      </w:r>
      <w:r w:rsidR="00FA6BFE">
        <w:rPr>
          <w:rFonts w:ascii="Bookman Old Style" w:hAnsi="Bookman Old Style" w:cs="Lao UI"/>
          <w:b/>
          <w:sz w:val="22"/>
          <w:szCs w:val="22"/>
        </w:rPr>
        <w:t>.</w:t>
      </w:r>
      <w:r w:rsidR="00D1012D" w:rsidRPr="002A798F">
        <w:rPr>
          <w:rFonts w:ascii="Bookman Old Style" w:hAnsi="Bookman Old Style" w:cs="Lao UI"/>
          <w:b/>
          <w:sz w:val="22"/>
          <w:szCs w:val="22"/>
        </w:rPr>
        <w:t xml:space="preserve"> </w:t>
      </w:r>
    </w:p>
    <w:p w:rsidR="009130F8" w:rsidRPr="002A798F" w:rsidRDefault="009130F8" w:rsidP="00AA4FBF">
      <w:p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b/>
          <w:sz w:val="22"/>
          <w:szCs w:val="22"/>
          <w:u w:val="single"/>
        </w:rPr>
      </w:pPr>
      <w:r w:rsidRPr="002A798F">
        <w:rPr>
          <w:rFonts w:ascii="Bookman Old Style" w:hAnsi="Bookman Old Style" w:cs="Lao UI"/>
          <w:b/>
          <w:sz w:val="22"/>
          <w:szCs w:val="22"/>
          <w:u w:val="single"/>
        </w:rPr>
        <w:t>CONDITIONS GENERALES</w:t>
      </w:r>
    </w:p>
    <w:p w:rsidR="00EF73A2" w:rsidRDefault="009130F8" w:rsidP="00EF73A2">
      <w:pPr>
        <w:pStyle w:val="Paragraphedeliste"/>
        <w:numPr>
          <w:ilvl w:val="0"/>
          <w:numId w:val="1"/>
        </w:numPr>
        <w:tabs>
          <w:tab w:val="left" w:pos="1134"/>
        </w:tabs>
        <w:spacing w:before="120" w:after="120"/>
        <w:contextualSpacing w:val="0"/>
        <w:jc w:val="both"/>
        <w:rPr>
          <w:rFonts w:ascii="Bookman Old Style" w:hAnsi="Bookman Old Style" w:cs="Lao UI"/>
          <w:sz w:val="22"/>
          <w:szCs w:val="22"/>
        </w:rPr>
      </w:pPr>
      <w:r w:rsidRPr="00EF73A2">
        <w:rPr>
          <w:rFonts w:ascii="Bookman Old Style" w:hAnsi="Bookman Old Style" w:cs="Lao UI"/>
          <w:sz w:val="22"/>
          <w:szCs w:val="22"/>
        </w:rPr>
        <w:t>Etre de nationalité béninoise ;</w:t>
      </w:r>
    </w:p>
    <w:p w:rsidR="00D7514E" w:rsidRPr="00EF73A2" w:rsidRDefault="009712EC" w:rsidP="00EF73A2">
      <w:pPr>
        <w:pStyle w:val="Paragraphedeliste"/>
        <w:numPr>
          <w:ilvl w:val="0"/>
          <w:numId w:val="1"/>
        </w:numPr>
        <w:tabs>
          <w:tab w:val="left" w:pos="1134"/>
        </w:tabs>
        <w:spacing w:before="120" w:after="120"/>
        <w:contextualSpacing w:val="0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a</w:t>
      </w:r>
      <w:r w:rsidR="00D7514E" w:rsidRPr="00EF73A2">
        <w:rPr>
          <w:rFonts w:ascii="Bookman Old Style" w:hAnsi="Bookman Old Style" w:cs="Lao UI"/>
          <w:sz w:val="22"/>
          <w:szCs w:val="22"/>
        </w:rPr>
        <w:t>voir un</w:t>
      </w:r>
      <w:r w:rsidR="00FA6BFE">
        <w:rPr>
          <w:rFonts w:ascii="Bookman Old Style" w:hAnsi="Bookman Old Style" w:cs="Lao UI"/>
          <w:sz w:val="22"/>
          <w:szCs w:val="22"/>
        </w:rPr>
        <w:t xml:space="preserve"> permis de conduire catégorie B ;</w:t>
      </w:r>
      <w:r w:rsidR="00D7514E" w:rsidRPr="00EF73A2">
        <w:rPr>
          <w:rFonts w:ascii="Bookman Old Style" w:hAnsi="Bookman Old Style" w:cs="Lao UI"/>
          <w:sz w:val="22"/>
          <w:szCs w:val="22"/>
        </w:rPr>
        <w:t xml:space="preserve"> </w:t>
      </w:r>
    </w:p>
    <w:p w:rsidR="00D7514E" w:rsidRPr="00011287" w:rsidRDefault="009712EC" w:rsidP="00EF73A2">
      <w:pPr>
        <w:pStyle w:val="Paragraphedeliste"/>
        <w:numPr>
          <w:ilvl w:val="0"/>
          <w:numId w:val="1"/>
        </w:numPr>
        <w:tabs>
          <w:tab w:val="left" w:pos="1134"/>
        </w:tabs>
        <w:spacing w:before="120" w:after="120"/>
        <w:contextualSpacing w:val="0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a</w:t>
      </w:r>
      <w:r w:rsidR="00D7514E" w:rsidRPr="00011287">
        <w:rPr>
          <w:rFonts w:ascii="Bookman Old Style" w:hAnsi="Bookman Old Style" w:cs="Lao UI"/>
          <w:sz w:val="22"/>
          <w:szCs w:val="22"/>
        </w:rPr>
        <w:t>voir une expérience de conduite dans les projets et programmes</w:t>
      </w:r>
      <w:r w:rsidR="00FA6BFE">
        <w:rPr>
          <w:rFonts w:ascii="Bookman Old Style" w:hAnsi="Bookman Old Style" w:cs="Lao UI"/>
          <w:sz w:val="22"/>
          <w:szCs w:val="22"/>
        </w:rPr>
        <w:t> ;</w:t>
      </w:r>
    </w:p>
    <w:p w:rsidR="00D7514E" w:rsidRDefault="009712EC" w:rsidP="00525BDF">
      <w:pPr>
        <w:pStyle w:val="Paragraphedeliste"/>
        <w:numPr>
          <w:ilvl w:val="0"/>
          <w:numId w:val="1"/>
        </w:numPr>
        <w:tabs>
          <w:tab w:val="left" w:pos="1134"/>
        </w:tabs>
        <w:spacing w:before="120" w:after="120"/>
        <w:contextualSpacing w:val="0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ê</w:t>
      </w:r>
      <w:r w:rsidR="00D7514E" w:rsidRPr="00011287">
        <w:rPr>
          <w:rFonts w:ascii="Bookman Old Style" w:hAnsi="Bookman Old Style" w:cs="Lao UI"/>
          <w:sz w:val="22"/>
          <w:szCs w:val="22"/>
        </w:rPr>
        <w:t>tre capable de voyager, notamment sur de longues distances et sur des voies</w:t>
      </w:r>
      <w:r w:rsidR="00EC555E">
        <w:rPr>
          <w:rFonts w:ascii="Bookman Old Style" w:hAnsi="Bookman Old Style" w:cs="Lao UI"/>
          <w:sz w:val="22"/>
          <w:szCs w:val="22"/>
        </w:rPr>
        <w:t xml:space="preserve"> non bitumées ;</w:t>
      </w:r>
    </w:p>
    <w:p w:rsidR="00EC555E" w:rsidRDefault="00EC555E" w:rsidP="00525BDF">
      <w:pPr>
        <w:pStyle w:val="Paragraphedeliste"/>
        <w:numPr>
          <w:ilvl w:val="0"/>
          <w:numId w:val="1"/>
        </w:numPr>
        <w:tabs>
          <w:tab w:val="left" w:pos="1134"/>
        </w:tabs>
        <w:spacing w:before="120" w:after="120"/>
        <w:contextualSpacing w:val="0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Les APE et ACE seront détachés de l’administration publique si leur candidature est retenue.</w:t>
      </w:r>
    </w:p>
    <w:p w:rsidR="00D7514E" w:rsidRPr="00AD12D7" w:rsidRDefault="00AD12D7" w:rsidP="00D7514E">
      <w:pPr>
        <w:tabs>
          <w:tab w:val="left" w:pos="1134"/>
        </w:tabs>
        <w:spacing w:before="120" w:after="120"/>
        <w:jc w:val="both"/>
        <w:rPr>
          <w:rFonts w:ascii="Bookman Old Style" w:hAnsi="Bookman Old Style" w:cs="Lao UI"/>
          <w:b/>
          <w:sz w:val="22"/>
          <w:szCs w:val="22"/>
          <w:u w:val="single"/>
        </w:rPr>
      </w:pPr>
      <w:r w:rsidRPr="00AD12D7">
        <w:rPr>
          <w:rFonts w:ascii="Bookman Old Style" w:hAnsi="Bookman Old Style" w:cs="Lao UI"/>
          <w:b/>
          <w:sz w:val="22"/>
          <w:szCs w:val="22"/>
          <w:u w:val="single"/>
        </w:rPr>
        <w:t>ATOUT</w:t>
      </w:r>
    </w:p>
    <w:p w:rsidR="00511549" w:rsidRPr="00EC555E" w:rsidRDefault="00511549" w:rsidP="00EC555E">
      <w:pPr>
        <w:pStyle w:val="Paragraphedeliste"/>
        <w:numPr>
          <w:ilvl w:val="0"/>
          <w:numId w:val="23"/>
        </w:numPr>
        <w:tabs>
          <w:tab w:val="left" w:pos="1134"/>
        </w:tabs>
        <w:spacing w:before="120" w:after="120"/>
        <w:jc w:val="both"/>
        <w:rPr>
          <w:rFonts w:ascii="Bookman Old Style" w:hAnsi="Bookman Old Style" w:cs="Lao UI"/>
          <w:sz w:val="22"/>
          <w:szCs w:val="22"/>
        </w:rPr>
      </w:pPr>
      <w:r w:rsidRPr="00EC555E">
        <w:rPr>
          <w:rFonts w:ascii="Bookman Old Style" w:hAnsi="Bookman Old Style" w:cs="Lao UI"/>
          <w:sz w:val="22"/>
          <w:szCs w:val="22"/>
        </w:rPr>
        <w:t>Avoir une bonne connaissance en mécanique automobile</w:t>
      </w:r>
      <w:r w:rsidR="00EC555E">
        <w:rPr>
          <w:rFonts w:ascii="Bookman Old Style" w:hAnsi="Bookman Old Style" w:cs="Lao UI"/>
          <w:sz w:val="22"/>
          <w:szCs w:val="22"/>
        </w:rPr>
        <w:t> ;</w:t>
      </w:r>
    </w:p>
    <w:p w:rsidR="00EC555E" w:rsidRPr="00EC555E" w:rsidRDefault="00EC555E" w:rsidP="00EC555E">
      <w:pPr>
        <w:pStyle w:val="Paragraphedeliste"/>
        <w:numPr>
          <w:ilvl w:val="0"/>
          <w:numId w:val="23"/>
        </w:numPr>
        <w:tabs>
          <w:tab w:val="left" w:pos="1134"/>
        </w:tabs>
        <w:spacing w:before="120" w:after="120"/>
        <w:jc w:val="both"/>
        <w:rPr>
          <w:rFonts w:ascii="Bookman Old Style" w:hAnsi="Bookman Old Style" w:cs="Lao UI"/>
          <w:sz w:val="22"/>
          <w:szCs w:val="22"/>
        </w:rPr>
      </w:pPr>
      <w:r w:rsidRPr="00EC555E">
        <w:rPr>
          <w:rFonts w:ascii="Bookman Old Style" w:hAnsi="Bookman Old Style" w:cs="Lao UI"/>
          <w:sz w:val="22"/>
          <w:szCs w:val="22"/>
        </w:rPr>
        <w:t>Avoir une bonne connaissance du cadre institutionnel et administratif de l’UT-FED</w:t>
      </w:r>
      <w:r>
        <w:rPr>
          <w:rFonts w:ascii="Bookman Old Style" w:hAnsi="Bookman Old Style" w:cs="Lao UI"/>
          <w:sz w:val="22"/>
          <w:szCs w:val="22"/>
        </w:rPr>
        <w:t>.</w:t>
      </w:r>
    </w:p>
    <w:p w:rsidR="00D7514E" w:rsidRDefault="00011287" w:rsidP="00011287">
      <w:p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b/>
          <w:sz w:val="22"/>
          <w:szCs w:val="22"/>
          <w:u w:val="single"/>
        </w:rPr>
      </w:pPr>
      <w:r>
        <w:rPr>
          <w:rFonts w:ascii="Bookman Old Style" w:hAnsi="Bookman Old Style" w:cs="Lao UI"/>
          <w:b/>
          <w:sz w:val="22"/>
          <w:szCs w:val="22"/>
          <w:u w:val="single"/>
        </w:rPr>
        <w:t>PIECES A FOURNIR</w:t>
      </w:r>
    </w:p>
    <w:p w:rsidR="00011287" w:rsidRPr="00B54A79" w:rsidRDefault="00011287" w:rsidP="00B54A79">
      <w:pPr>
        <w:pStyle w:val="Paragraphedeliste"/>
        <w:numPr>
          <w:ilvl w:val="0"/>
          <w:numId w:val="22"/>
        </w:num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B54A79">
        <w:rPr>
          <w:rFonts w:ascii="Bookman Old Style" w:hAnsi="Bookman Old Style" w:cs="Lao UI"/>
          <w:sz w:val="22"/>
          <w:szCs w:val="22"/>
        </w:rPr>
        <w:t>Copie légalisée du permis de conduire</w:t>
      </w:r>
      <w:r w:rsidR="009712EC">
        <w:rPr>
          <w:rFonts w:ascii="Bookman Old Style" w:hAnsi="Bookman Old Style" w:cs="Lao UI"/>
          <w:sz w:val="22"/>
          <w:szCs w:val="22"/>
        </w:rPr>
        <w:t> ;</w:t>
      </w:r>
    </w:p>
    <w:p w:rsidR="00011287" w:rsidRDefault="009712EC" w:rsidP="00B54A79">
      <w:pPr>
        <w:pStyle w:val="Paragraphedeliste"/>
        <w:numPr>
          <w:ilvl w:val="0"/>
          <w:numId w:val="22"/>
        </w:num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c</w:t>
      </w:r>
      <w:r w:rsidR="00011287" w:rsidRPr="00B54A79">
        <w:rPr>
          <w:rFonts w:ascii="Bookman Old Style" w:hAnsi="Bookman Old Style" w:cs="Lao UI"/>
          <w:sz w:val="22"/>
          <w:szCs w:val="22"/>
        </w:rPr>
        <w:t xml:space="preserve">opie légalisée </w:t>
      </w:r>
      <w:r w:rsidR="00804A14" w:rsidRPr="00B54A79">
        <w:rPr>
          <w:rFonts w:ascii="Bookman Old Style" w:hAnsi="Bookman Old Style" w:cs="Lao UI"/>
          <w:sz w:val="22"/>
          <w:szCs w:val="22"/>
        </w:rPr>
        <w:t>de l’acte de naissance</w:t>
      </w:r>
      <w:r>
        <w:rPr>
          <w:rFonts w:ascii="Bookman Old Style" w:hAnsi="Bookman Old Style" w:cs="Lao UI"/>
          <w:sz w:val="22"/>
          <w:szCs w:val="22"/>
        </w:rPr>
        <w:t> ;</w:t>
      </w:r>
    </w:p>
    <w:p w:rsidR="00804A14" w:rsidRPr="00B54A79" w:rsidRDefault="009712EC" w:rsidP="00B54A79">
      <w:pPr>
        <w:pStyle w:val="Paragraphedeliste"/>
        <w:numPr>
          <w:ilvl w:val="0"/>
          <w:numId w:val="22"/>
        </w:num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bCs/>
          <w:snapToGrid w:val="0"/>
          <w:sz w:val="22"/>
          <w:szCs w:val="22"/>
          <w:lang w:val="fr-BE"/>
        </w:rPr>
      </w:pPr>
      <w:r>
        <w:rPr>
          <w:rFonts w:ascii="Bookman Old Style" w:hAnsi="Bookman Old Style" w:cs="Lao UI"/>
          <w:sz w:val="22"/>
          <w:szCs w:val="22"/>
        </w:rPr>
        <w:t>c</w:t>
      </w:r>
      <w:r w:rsidR="00804A14" w:rsidRPr="00B54A79">
        <w:rPr>
          <w:rFonts w:ascii="Bookman Old Style" w:hAnsi="Bookman Old Style" w:cs="Lao UI"/>
          <w:sz w:val="22"/>
          <w:szCs w:val="22"/>
        </w:rPr>
        <w:t>opie légalisée de la carte d’identité ou du passeport</w:t>
      </w:r>
      <w:r w:rsidR="00E40125">
        <w:rPr>
          <w:rFonts w:ascii="Bookman Old Style" w:hAnsi="Bookman Old Style" w:cs="Lao UI"/>
          <w:sz w:val="22"/>
          <w:szCs w:val="22"/>
        </w:rPr>
        <w:t xml:space="preserve"> valide</w:t>
      </w:r>
      <w:r>
        <w:rPr>
          <w:rFonts w:ascii="Bookman Old Style" w:hAnsi="Bookman Old Style" w:cs="Lao UI"/>
          <w:sz w:val="22"/>
          <w:szCs w:val="22"/>
        </w:rPr>
        <w:t>.</w:t>
      </w:r>
    </w:p>
    <w:p w:rsidR="006665B4" w:rsidRPr="002A798F" w:rsidRDefault="00FC5E3D" w:rsidP="00AA4FBF">
      <w:pPr>
        <w:tabs>
          <w:tab w:val="left" w:pos="1134"/>
        </w:tabs>
        <w:spacing w:before="120" w:after="120" w:line="360" w:lineRule="auto"/>
        <w:jc w:val="both"/>
        <w:rPr>
          <w:rFonts w:ascii="Bookman Old Style" w:hAnsi="Bookman Old Style" w:cs="Lao UI"/>
          <w:b/>
          <w:sz w:val="22"/>
          <w:szCs w:val="22"/>
          <w:u w:val="single"/>
        </w:rPr>
      </w:pPr>
      <w:r w:rsidRPr="002A798F">
        <w:rPr>
          <w:rFonts w:ascii="Bookman Old Style" w:hAnsi="Bookman Old Style" w:cs="Lao UI"/>
          <w:b/>
          <w:sz w:val="22"/>
          <w:szCs w:val="22"/>
          <w:u w:val="single"/>
        </w:rPr>
        <w:t>DEPÔT</w:t>
      </w:r>
      <w:r w:rsidR="00CF5B50" w:rsidRPr="002A798F">
        <w:rPr>
          <w:rFonts w:ascii="Bookman Old Style" w:hAnsi="Bookman Old Style" w:cs="Lao UI"/>
          <w:b/>
          <w:sz w:val="22"/>
          <w:szCs w:val="22"/>
          <w:u w:val="single"/>
        </w:rPr>
        <w:t xml:space="preserve"> DES CANDIDATURES ET CLÔ</w:t>
      </w:r>
      <w:r w:rsidR="006665B4" w:rsidRPr="002A798F">
        <w:rPr>
          <w:rFonts w:ascii="Bookman Old Style" w:hAnsi="Bookman Old Style" w:cs="Lao UI"/>
          <w:b/>
          <w:sz w:val="22"/>
          <w:szCs w:val="22"/>
          <w:u w:val="single"/>
        </w:rPr>
        <w:t>TURE</w:t>
      </w:r>
    </w:p>
    <w:p w:rsidR="001364EE" w:rsidRPr="002A798F" w:rsidRDefault="001364EE" w:rsidP="00AA4FBF">
      <w:pPr>
        <w:spacing w:before="120" w:after="120" w:line="360" w:lineRule="auto"/>
        <w:jc w:val="both"/>
        <w:rPr>
          <w:rFonts w:ascii="Bookman Old Style" w:eastAsia="Calibri" w:hAnsi="Bookman Old Style" w:cs="Calibri"/>
          <w:sz w:val="22"/>
          <w:szCs w:val="22"/>
          <w:lang w:eastAsia="en-US"/>
        </w:rPr>
      </w:pPr>
      <w:r w:rsidRPr="002A798F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Les dossiers de candidature </w:t>
      </w:r>
      <w:r w:rsidR="00AA0609" w:rsidRPr="002A798F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sous plis fermés avec la mention </w:t>
      </w:r>
      <w:r w:rsidR="00AA0609" w:rsidRPr="002A798F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 xml:space="preserve">«Candidature pour le poste de </w:t>
      </w:r>
      <w:r w:rsidR="00AA0609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>Conducteur</w:t>
      </w:r>
      <w:r w:rsidR="003A3A40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>s</w:t>
      </w:r>
      <w:r w:rsidR="00AA0609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 xml:space="preserve"> de véhicule</w:t>
      </w:r>
      <w:r w:rsidR="003A3A40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>s</w:t>
      </w:r>
      <w:r w:rsidR="00AA0609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 xml:space="preserve"> administratif</w:t>
      </w:r>
      <w:r w:rsidR="003A3A40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>s</w:t>
      </w:r>
      <w:r w:rsidR="00AA0609">
        <w:rPr>
          <w:rFonts w:ascii="Bookman Old Style" w:eastAsia="Calibri" w:hAnsi="Bookman Old Style" w:cs="Calibri"/>
          <w:b/>
          <w:i/>
          <w:sz w:val="22"/>
          <w:szCs w:val="22"/>
          <w:lang w:eastAsia="en-US"/>
        </w:rPr>
        <w:t> »</w:t>
      </w:r>
      <w:r w:rsidR="00AA0609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</w:t>
      </w:r>
      <w:r w:rsidRPr="002A798F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doivent être déposés </w:t>
      </w:r>
      <w:r w:rsidR="002F1B40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au </w:t>
      </w:r>
      <w:r w:rsidR="001C4C33">
        <w:rPr>
          <w:rFonts w:ascii="Bookman Old Style" w:eastAsia="Calibri" w:hAnsi="Bookman Old Style" w:cs="Calibri"/>
          <w:sz w:val="22"/>
          <w:szCs w:val="22"/>
          <w:lang w:eastAsia="en-US"/>
        </w:rPr>
        <w:t>plus tard le</w:t>
      </w:r>
      <w:r w:rsidR="00084A15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Jeudi 21</w:t>
      </w:r>
      <w:r w:rsidR="00AA0609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décembre 2017 à 10h00mn au </w:t>
      </w:r>
      <w:r w:rsidR="002F1B40">
        <w:rPr>
          <w:rFonts w:ascii="Bookman Old Style" w:eastAsia="Calibri" w:hAnsi="Bookman Old Style" w:cs="Calibri"/>
          <w:sz w:val="22"/>
          <w:szCs w:val="22"/>
          <w:lang w:eastAsia="en-US"/>
        </w:rPr>
        <w:t>secrétariat</w:t>
      </w:r>
      <w:r w:rsidR="00AA0609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de</w:t>
      </w:r>
      <w:r w:rsidR="00011287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l’UT-FED sis dans</w:t>
      </w:r>
      <w:r w:rsidR="00F433B7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l’enceinte du</w:t>
      </w:r>
      <w:r w:rsidR="00011287" w:rsidRPr="00011287">
        <w:rPr>
          <w:rFonts w:ascii="Bookman Old Style" w:eastAsia="Calibri" w:hAnsi="Bookman Old Style" w:cs="Calibri"/>
          <w:sz w:val="22"/>
          <w:szCs w:val="22"/>
          <w:lang w:eastAsia="en-US"/>
        </w:rPr>
        <w:t xml:space="preserve"> Ministère de l’Economie et des Finances, Av. Jean Paul II (Route de l’Aéroport), BP 963 Cotonou-République du Bénin, Tél. +229 21 30 23 13- Fax : +229 21 30 13 62</w:t>
      </w:r>
      <w:r w:rsidR="00534B53">
        <w:rPr>
          <w:rFonts w:ascii="Bookman Old Style" w:eastAsia="Calibri" w:hAnsi="Bookman Old Style" w:cs="Calibri"/>
          <w:b/>
          <w:bCs/>
          <w:sz w:val="22"/>
          <w:szCs w:val="22"/>
          <w:lang w:eastAsia="en-US"/>
        </w:rPr>
        <w:t xml:space="preserve">. </w:t>
      </w:r>
      <w:r w:rsidRPr="002A798F">
        <w:rPr>
          <w:rFonts w:ascii="Bookman Old Style" w:eastAsia="Calibri" w:hAnsi="Bookman Old Style" w:cs="Calibri"/>
          <w:b/>
          <w:bCs/>
          <w:sz w:val="22"/>
          <w:szCs w:val="22"/>
          <w:lang w:eastAsia="en-US"/>
        </w:rPr>
        <w:t>Seuls les candidats présélectionnés seront contactés</w:t>
      </w:r>
      <w:r w:rsidR="00534B53">
        <w:rPr>
          <w:rFonts w:ascii="Bookman Old Style" w:eastAsia="Calibri" w:hAnsi="Bookman Old Style" w:cs="Calibri"/>
          <w:b/>
          <w:bCs/>
          <w:sz w:val="22"/>
          <w:szCs w:val="22"/>
          <w:lang w:eastAsia="en-US"/>
        </w:rPr>
        <w:t xml:space="preserve"> pour le test oral</w:t>
      </w:r>
      <w:r w:rsidRPr="002A798F">
        <w:rPr>
          <w:rFonts w:ascii="Bookman Old Style" w:eastAsia="Calibri" w:hAnsi="Bookman Old Style" w:cs="Calibri"/>
          <w:b/>
          <w:bCs/>
          <w:sz w:val="22"/>
          <w:szCs w:val="22"/>
          <w:lang w:eastAsia="en-US"/>
        </w:rPr>
        <w:t>.</w:t>
      </w:r>
    </w:p>
    <w:p w:rsidR="006665B4" w:rsidRPr="002A798F" w:rsidRDefault="006665B4" w:rsidP="00AA4FBF">
      <w:pPr>
        <w:spacing w:before="120" w:after="120" w:line="360" w:lineRule="auto"/>
        <w:jc w:val="both"/>
        <w:rPr>
          <w:rFonts w:ascii="Bookman Old Style" w:hAnsi="Bookman Old Style" w:cs="Lao UI"/>
          <w:sz w:val="22"/>
          <w:szCs w:val="22"/>
          <w:lang w:eastAsia="fr-FR"/>
        </w:rPr>
      </w:pPr>
      <w:r w:rsidRPr="002A798F">
        <w:rPr>
          <w:rFonts w:ascii="Bookman Old Style" w:hAnsi="Bookman Old Style" w:cs="Lao UI"/>
          <w:sz w:val="22"/>
          <w:szCs w:val="22"/>
          <w:lang w:eastAsia="fr-FR"/>
        </w:rPr>
        <w:t xml:space="preserve">Le présent avis de recrutement </w:t>
      </w:r>
      <w:r w:rsidR="00B93A4D">
        <w:rPr>
          <w:rFonts w:ascii="Bookman Old Style" w:hAnsi="Bookman Old Style" w:cs="Lao UI"/>
          <w:sz w:val="22"/>
          <w:szCs w:val="22"/>
          <w:lang w:eastAsia="fr-FR"/>
        </w:rPr>
        <w:t xml:space="preserve">peut </w:t>
      </w:r>
      <w:r w:rsidR="001B2F70" w:rsidRPr="002A798F">
        <w:rPr>
          <w:rFonts w:ascii="Bookman Old Style" w:hAnsi="Bookman Old Style" w:cs="Lao UI"/>
          <w:sz w:val="22"/>
          <w:szCs w:val="22"/>
          <w:lang w:eastAsia="fr-FR"/>
        </w:rPr>
        <w:t>être consulté sur les tableaux d’affichage de l’UT-FED sise au Ministère de l’Economie et des Finances</w:t>
      </w:r>
      <w:r w:rsidR="00FF1F13">
        <w:rPr>
          <w:rFonts w:ascii="Bookman Old Style" w:hAnsi="Bookman Old Style" w:cs="Lao UI"/>
          <w:sz w:val="22"/>
          <w:szCs w:val="22"/>
          <w:lang w:eastAsia="fr-FR"/>
        </w:rPr>
        <w:t xml:space="preserve"> et sur le site internet : www.finances.bj</w:t>
      </w:r>
    </w:p>
    <w:sectPr w:rsidR="006665B4" w:rsidRPr="002A798F" w:rsidSect="00B46456">
      <w:footerReference w:type="default" r:id="rId9"/>
      <w:pgSz w:w="11906" w:h="16838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A7" w:rsidRDefault="003F78A7" w:rsidP="00502CE8">
      <w:r>
        <w:separator/>
      </w:r>
    </w:p>
  </w:endnote>
  <w:endnote w:type="continuationSeparator" w:id="0">
    <w:p w:rsidR="003F78A7" w:rsidRDefault="003F78A7" w:rsidP="0050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ao UI" w:hAnsi="Lao UI" w:cs="Lao UI"/>
        <w:sz w:val="16"/>
      </w:rPr>
      <w:id w:val="3624844"/>
      <w:docPartObj>
        <w:docPartGallery w:val="Page Numbers (Bottom of Page)"/>
        <w:docPartUnique/>
      </w:docPartObj>
    </w:sdtPr>
    <w:sdtEndPr/>
    <w:sdtContent>
      <w:sdt>
        <w:sdtPr>
          <w:rPr>
            <w:rFonts w:ascii="Lao UI" w:hAnsi="Lao UI" w:cs="Lao UI"/>
            <w:sz w:val="16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:rsidR="00956726" w:rsidRPr="003E2A39" w:rsidRDefault="00956726">
            <w:pPr>
              <w:pStyle w:val="Pieddepage"/>
              <w:jc w:val="right"/>
              <w:rPr>
                <w:rFonts w:ascii="Lao UI" w:hAnsi="Lao UI" w:cs="Lao UI"/>
                <w:sz w:val="16"/>
              </w:rPr>
            </w:pPr>
            <w:r w:rsidRPr="003E2A39">
              <w:rPr>
                <w:rFonts w:ascii="Lao UI" w:hAnsi="Lao UI" w:cs="Lao UI"/>
                <w:sz w:val="16"/>
              </w:rPr>
              <w:t xml:space="preserve">Page </w: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begin"/>
            </w:r>
            <w:r w:rsidRPr="003E2A39">
              <w:rPr>
                <w:rFonts w:ascii="Lao UI" w:hAnsi="Lao UI" w:cs="Lao UI"/>
                <w:b/>
                <w:sz w:val="16"/>
              </w:rPr>
              <w:instrText>PAGE</w:instrTex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separate"/>
            </w:r>
            <w:r w:rsidR="00AA0609">
              <w:rPr>
                <w:rFonts w:ascii="Lao UI" w:hAnsi="Lao UI" w:cs="Lao UI"/>
                <w:b/>
                <w:noProof/>
                <w:sz w:val="16"/>
              </w:rPr>
              <w:t>2</w: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end"/>
            </w:r>
            <w:r w:rsidRPr="003E2A39">
              <w:rPr>
                <w:rFonts w:ascii="Lao UI" w:hAnsi="Lao UI" w:cs="Lao UI"/>
                <w:sz w:val="16"/>
              </w:rPr>
              <w:t xml:space="preserve"> sur </w: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begin"/>
            </w:r>
            <w:r w:rsidRPr="003E2A39">
              <w:rPr>
                <w:rFonts w:ascii="Lao UI" w:hAnsi="Lao UI" w:cs="Lao UI"/>
                <w:b/>
                <w:sz w:val="16"/>
              </w:rPr>
              <w:instrText>NUMPAGES</w:instrTex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separate"/>
            </w:r>
            <w:r w:rsidR="00FA6BFE">
              <w:rPr>
                <w:rFonts w:ascii="Lao UI" w:hAnsi="Lao UI" w:cs="Lao UI"/>
                <w:b/>
                <w:noProof/>
                <w:sz w:val="16"/>
              </w:rPr>
              <w:t>1</w:t>
            </w:r>
            <w:r w:rsidR="00B8264B" w:rsidRPr="003E2A39">
              <w:rPr>
                <w:rFonts w:ascii="Lao UI" w:hAnsi="Lao UI" w:cs="Lao UI"/>
                <w:b/>
                <w:sz w:val="16"/>
                <w:szCs w:val="24"/>
              </w:rPr>
              <w:fldChar w:fldCharType="end"/>
            </w:r>
          </w:p>
        </w:sdtContent>
      </w:sdt>
    </w:sdtContent>
  </w:sdt>
  <w:p w:rsidR="00956726" w:rsidRDefault="0095672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A7" w:rsidRDefault="003F78A7" w:rsidP="00502CE8">
      <w:r>
        <w:separator/>
      </w:r>
    </w:p>
  </w:footnote>
  <w:footnote w:type="continuationSeparator" w:id="0">
    <w:p w:rsidR="003F78A7" w:rsidRDefault="003F78A7" w:rsidP="00502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43124"/>
    <w:multiLevelType w:val="hybridMultilevel"/>
    <w:tmpl w:val="E9CCB5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2B18"/>
    <w:multiLevelType w:val="hybridMultilevel"/>
    <w:tmpl w:val="08A0251A"/>
    <w:lvl w:ilvl="0" w:tplc="B94E637E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A750E"/>
    <w:multiLevelType w:val="hybridMultilevel"/>
    <w:tmpl w:val="8794BADE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4A2287C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A64851"/>
    <w:multiLevelType w:val="hybridMultilevel"/>
    <w:tmpl w:val="F8603C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65B47"/>
    <w:multiLevelType w:val="hybridMultilevel"/>
    <w:tmpl w:val="EA08EA12"/>
    <w:lvl w:ilvl="0" w:tplc="FFFFFFFF">
      <w:start w:val="2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059E9"/>
    <w:multiLevelType w:val="hybridMultilevel"/>
    <w:tmpl w:val="308AA1A4"/>
    <w:lvl w:ilvl="0" w:tplc="82522A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D45178"/>
    <w:multiLevelType w:val="hybridMultilevel"/>
    <w:tmpl w:val="7A06C106"/>
    <w:lvl w:ilvl="0" w:tplc="1676FE3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C403B92"/>
    <w:multiLevelType w:val="hybridMultilevel"/>
    <w:tmpl w:val="0C5A13A4"/>
    <w:lvl w:ilvl="0" w:tplc="8098E706">
      <w:start w:val="1"/>
      <w:numFmt w:val="bullet"/>
      <w:lvlText w:val="◊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55C8A"/>
    <w:multiLevelType w:val="hybridMultilevel"/>
    <w:tmpl w:val="56A8C4F0"/>
    <w:lvl w:ilvl="0" w:tplc="03FAEDEE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A4FEB"/>
    <w:multiLevelType w:val="hybridMultilevel"/>
    <w:tmpl w:val="5A3AF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E4BD4"/>
    <w:multiLevelType w:val="hybridMultilevel"/>
    <w:tmpl w:val="990261B6"/>
    <w:lvl w:ilvl="0" w:tplc="69B6E9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7BE7"/>
    <w:multiLevelType w:val="hybridMultilevel"/>
    <w:tmpl w:val="E658501A"/>
    <w:lvl w:ilvl="0" w:tplc="1676F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6106D"/>
    <w:multiLevelType w:val="hybridMultilevel"/>
    <w:tmpl w:val="BFBC3EBE"/>
    <w:lvl w:ilvl="0" w:tplc="1676F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3463F"/>
    <w:multiLevelType w:val="hybridMultilevel"/>
    <w:tmpl w:val="B58403E4"/>
    <w:lvl w:ilvl="0" w:tplc="6E4A6E24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16847"/>
    <w:multiLevelType w:val="hybridMultilevel"/>
    <w:tmpl w:val="963044AC"/>
    <w:lvl w:ilvl="0" w:tplc="1676F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07340"/>
    <w:multiLevelType w:val="hybridMultilevel"/>
    <w:tmpl w:val="6E8EA9E2"/>
    <w:lvl w:ilvl="0" w:tplc="03FAEDEE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755B6"/>
    <w:multiLevelType w:val="hybridMultilevel"/>
    <w:tmpl w:val="DB587B86"/>
    <w:lvl w:ilvl="0" w:tplc="8098E706">
      <w:start w:val="1"/>
      <w:numFmt w:val="bullet"/>
      <w:lvlText w:val="◊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00CDC"/>
    <w:multiLevelType w:val="hybridMultilevel"/>
    <w:tmpl w:val="EC60A2E6"/>
    <w:lvl w:ilvl="0" w:tplc="3E0CCD2E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9B448C"/>
    <w:multiLevelType w:val="hybridMultilevel"/>
    <w:tmpl w:val="DD8E144E"/>
    <w:lvl w:ilvl="0" w:tplc="1676FE3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FA73C38"/>
    <w:multiLevelType w:val="hybridMultilevel"/>
    <w:tmpl w:val="F6ACD32E"/>
    <w:lvl w:ilvl="0" w:tplc="970299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A3E8D"/>
    <w:multiLevelType w:val="hybridMultilevel"/>
    <w:tmpl w:val="DBDE5A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5474A"/>
    <w:multiLevelType w:val="hybridMultilevel"/>
    <w:tmpl w:val="418ABE16"/>
    <w:lvl w:ilvl="0" w:tplc="5AE2296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96BBF"/>
    <w:multiLevelType w:val="hybridMultilevel"/>
    <w:tmpl w:val="A69E9AC8"/>
    <w:lvl w:ilvl="0" w:tplc="1676FE3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9"/>
  </w:num>
  <w:num w:numId="5">
    <w:abstractNumId w:val="14"/>
  </w:num>
  <w:num w:numId="6">
    <w:abstractNumId w:val="20"/>
  </w:num>
  <w:num w:numId="7">
    <w:abstractNumId w:val="2"/>
  </w:num>
  <w:num w:numId="8">
    <w:abstractNumId w:val="17"/>
  </w:num>
  <w:num w:numId="9">
    <w:abstractNumId w:val="8"/>
  </w:num>
  <w:num w:numId="10">
    <w:abstractNumId w:val="0"/>
  </w:num>
  <w:num w:numId="11">
    <w:abstractNumId w:val="10"/>
  </w:num>
  <w:num w:numId="12">
    <w:abstractNumId w:val="16"/>
  </w:num>
  <w:num w:numId="13">
    <w:abstractNumId w:val="1"/>
  </w:num>
  <w:num w:numId="14">
    <w:abstractNumId w:val="5"/>
  </w:num>
  <w:num w:numId="15">
    <w:abstractNumId w:val="3"/>
  </w:num>
  <w:num w:numId="16">
    <w:abstractNumId w:val="7"/>
  </w:num>
  <w:num w:numId="17">
    <w:abstractNumId w:val="4"/>
  </w:num>
  <w:num w:numId="18">
    <w:abstractNumId w:val="21"/>
  </w:num>
  <w:num w:numId="19">
    <w:abstractNumId w:val="22"/>
  </w:num>
  <w:num w:numId="20">
    <w:abstractNumId w:val="6"/>
  </w:num>
  <w:num w:numId="21">
    <w:abstractNumId w:val="18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E96DF8"/>
    <w:rsid w:val="000006FF"/>
    <w:rsid w:val="00000E2C"/>
    <w:rsid w:val="00007A3F"/>
    <w:rsid w:val="00010214"/>
    <w:rsid w:val="00011287"/>
    <w:rsid w:val="00012730"/>
    <w:rsid w:val="00023CCD"/>
    <w:rsid w:val="00023DED"/>
    <w:rsid w:val="00025034"/>
    <w:rsid w:val="0002577B"/>
    <w:rsid w:val="00037278"/>
    <w:rsid w:val="00040780"/>
    <w:rsid w:val="000423FC"/>
    <w:rsid w:val="00042DF8"/>
    <w:rsid w:val="00044C6A"/>
    <w:rsid w:val="00045573"/>
    <w:rsid w:val="000506E9"/>
    <w:rsid w:val="000521BB"/>
    <w:rsid w:val="000523DC"/>
    <w:rsid w:val="00056FFD"/>
    <w:rsid w:val="00057B62"/>
    <w:rsid w:val="0006054E"/>
    <w:rsid w:val="00062FA3"/>
    <w:rsid w:val="0006393B"/>
    <w:rsid w:val="00070A90"/>
    <w:rsid w:val="00071AC8"/>
    <w:rsid w:val="00074CA1"/>
    <w:rsid w:val="00074E74"/>
    <w:rsid w:val="000754A9"/>
    <w:rsid w:val="000775FC"/>
    <w:rsid w:val="00077E4B"/>
    <w:rsid w:val="00084A15"/>
    <w:rsid w:val="000873ED"/>
    <w:rsid w:val="00091786"/>
    <w:rsid w:val="000925BF"/>
    <w:rsid w:val="00095F93"/>
    <w:rsid w:val="000A1FB7"/>
    <w:rsid w:val="000A4C75"/>
    <w:rsid w:val="000A6943"/>
    <w:rsid w:val="000A7BA9"/>
    <w:rsid w:val="000B056B"/>
    <w:rsid w:val="000B3649"/>
    <w:rsid w:val="000B3932"/>
    <w:rsid w:val="000B45D3"/>
    <w:rsid w:val="000B569E"/>
    <w:rsid w:val="000B5A81"/>
    <w:rsid w:val="000C1525"/>
    <w:rsid w:val="000C3F3C"/>
    <w:rsid w:val="000C4C34"/>
    <w:rsid w:val="000C6402"/>
    <w:rsid w:val="000C6A87"/>
    <w:rsid w:val="000C7DC7"/>
    <w:rsid w:val="000D04EF"/>
    <w:rsid w:val="000D7FA7"/>
    <w:rsid w:val="000E0C50"/>
    <w:rsid w:val="000E3DFA"/>
    <w:rsid w:val="000E468A"/>
    <w:rsid w:val="000F0218"/>
    <w:rsid w:val="000F02A1"/>
    <w:rsid w:val="000F0324"/>
    <w:rsid w:val="000F33AD"/>
    <w:rsid w:val="000F388C"/>
    <w:rsid w:val="00106458"/>
    <w:rsid w:val="00106829"/>
    <w:rsid w:val="00111252"/>
    <w:rsid w:val="00121994"/>
    <w:rsid w:val="00122C17"/>
    <w:rsid w:val="00123AB1"/>
    <w:rsid w:val="001255E1"/>
    <w:rsid w:val="001337CE"/>
    <w:rsid w:val="001364EE"/>
    <w:rsid w:val="001370D5"/>
    <w:rsid w:val="00140DE7"/>
    <w:rsid w:val="00141608"/>
    <w:rsid w:val="0015393E"/>
    <w:rsid w:val="00157ED6"/>
    <w:rsid w:val="001626E8"/>
    <w:rsid w:val="0017135E"/>
    <w:rsid w:val="001746B8"/>
    <w:rsid w:val="00174710"/>
    <w:rsid w:val="00175EE4"/>
    <w:rsid w:val="00177F1F"/>
    <w:rsid w:val="0018245B"/>
    <w:rsid w:val="0018583B"/>
    <w:rsid w:val="00187427"/>
    <w:rsid w:val="001917C9"/>
    <w:rsid w:val="00192E5F"/>
    <w:rsid w:val="001A5C7C"/>
    <w:rsid w:val="001B2F70"/>
    <w:rsid w:val="001B45F2"/>
    <w:rsid w:val="001C4092"/>
    <w:rsid w:val="001C43E3"/>
    <w:rsid w:val="001C4C33"/>
    <w:rsid w:val="001D1556"/>
    <w:rsid w:val="001D1D3B"/>
    <w:rsid w:val="001D304F"/>
    <w:rsid w:val="001D4D61"/>
    <w:rsid w:val="001D7EBD"/>
    <w:rsid w:val="001E47AD"/>
    <w:rsid w:val="001F53E5"/>
    <w:rsid w:val="001F57C4"/>
    <w:rsid w:val="001F6E41"/>
    <w:rsid w:val="00200F36"/>
    <w:rsid w:val="0020374C"/>
    <w:rsid w:val="00205547"/>
    <w:rsid w:val="00205F17"/>
    <w:rsid w:val="00207B73"/>
    <w:rsid w:val="002157FD"/>
    <w:rsid w:val="00216631"/>
    <w:rsid w:val="00223DF6"/>
    <w:rsid w:val="00224347"/>
    <w:rsid w:val="002316B6"/>
    <w:rsid w:val="00232370"/>
    <w:rsid w:val="00233682"/>
    <w:rsid w:val="0023739E"/>
    <w:rsid w:val="00240C6F"/>
    <w:rsid w:val="00244490"/>
    <w:rsid w:val="002452D9"/>
    <w:rsid w:val="00245507"/>
    <w:rsid w:val="002470A5"/>
    <w:rsid w:val="00253900"/>
    <w:rsid w:val="00253FFF"/>
    <w:rsid w:val="00255073"/>
    <w:rsid w:val="00256A8B"/>
    <w:rsid w:val="0026373E"/>
    <w:rsid w:val="0026667B"/>
    <w:rsid w:val="00270AFA"/>
    <w:rsid w:val="00274F53"/>
    <w:rsid w:val="00276E74"/>
    <w:rsid w:val="002818EF"/>
    <w:rsid w:val="002849B0"/>
    <w:rsid w:val="00285C09"/>
    <w:rsid w:val="002A27E9"/>
    <w:rsid w:val="002A2C1A"/>
    <w:rsid w:val="002A3AEB"/>
    <w:rsid w:val="002A798F"/>
    <w:rsid w:val="002B389A"/>
    <w:rsid w:val="002B7896"/>
    <w:rsid w:val="002C186C"/>
    <w:rsid w:val="002C3C85"/>
    <w:rsid w:val="002C4E41"/>
    <w:rsid w:val="002C6EF3"/>
    <w:rsid w:val="002D5D7B"/>
    <w:rsid w:val="002E012C"/>
    <w:rsid w:val="002E28E9"/>
    <w:rsid w:val="002E3058"/>
    <w:rsid w:val="002E3864"/>
    <w:rsid w:val="002E555F"/>
    <w:rsid w:val="002E63AE"/>
    <w:rsid w:val="002E7070"/>
    <w:rsid w:val="002E732B"/>
    <w:rsid w:val="002F14AA"/>
    <w:rsid w:val="002F1B40"/>
    <w:rsid w:val="002F32B7"/>
    <w:rsid w:val="002F35EF"/>
    <w:rsid w:val="002F4DAE"/>
    <w:rsid w:val="002F718B"/>
    <w:rsid w:val="002F7EB6"/>
    <w:rsid w:val="003035A7"/>
    <w:rsid w:val="00306413"/>
    <w:rsid w:val="0031050C"/>
    <w:rsid w:val="003116B9"/>
    <w:rsid w:val="003164D0"/>
    <w:rsid w:val="003165CF"/>
    <w:rsid w:val="00316C9D"/>
    <w:rsid w:val="00316FEE"/>
    <w:rsid w:val="00323838"/>
    <w:rsid w:val="00325327"/>
    <w:rsid w:val="00327BD1"/>
    <w:rsid w:val="003342C0"/>
    <w:rsid w:val="00336EF3"/>
    <w:rsid w:val="0033720A"/>
    <w:rsid w:val="00340C35"/>
    <w:rsid w:val="003422CA"/>
    <w:rsid w:val="00343572"/>
    <w:rsid w:val="00344277"/>
    <w:rsid w:val="00347D8A"/>
    <w:rsid w:val="003521F5"/>
    <w:rsid w:val="00354517"/>
    <w:rsid w:val="003567D7"/>
    <w:rsid w:val="00361F2F"/>
    <w:rsid w:val="0036232A"/>
    <w:rsid w:val="0036478C"/>
    <w:rsid w:val="00374BB5"/>
    <w:rsid w:val="0037695D"/>
    <w:rsid w:val="0037780D"/>
    <w:rsid w:val="00380C7F"/>
    <w:rsid w:val="0039050C"/>
    <w:rsid w:val="00392282"/>
    <w:rsid w:val="003930D6"/>
    <w:rsid w:val="00394882"/>
    <w:rsid w:val="003970FB"/>
    <w:rsid w:val="003A1D05"/>
    <w:rsid w:val="003A3A40"/>
    <w:rsid w:val="003B03FB"/>
    <w:rsid w:val="003B0EEB"/>
    <w:rsid w:val="003B3495"/>
    <w:rsid w:val="003B3C27"/>
    <w:rsid w:val="003B508F"/>
    <w:rsid w:val="003B596C"/>
    <w:rsid w:val="003C0085"/>
    <w:rsid w:val="003C0330"/>
    <w:rsid w:val="003C0ED1"/>
    <w:rsid w:val="003C4AE5"/>
    <w:rsid w:val="003C687D"/>
    <w:rsid w:val="003C79F8"/>
    <w:rsid w:val="003E2A39"/>
    <w:rsid w:val="003E58E4"/>
    <w:rsid w:val="003F2318"/>
    <w:rsid w:val="003F78A7"/>
    <w:rsid w:val="00402AF8"/>
    <w:rsid w:val="00411BF8"/>
    <w:rsid w:val="004129C3"/>
    <w:rsid w:val="00417822"/>
    <w:rsid w:val="004215C3"/>
    <w:rsid w:val="00422E84"/>
    <w:rsid w:val="0043168B"/>
    <w:rsid w:val="00433583"/>
    <w:rsid w:val="0043639D"/>
    <w:rsid w:val="004374E1"/>
    <w:rsid w:val="0044432F"/>
    <w:rsid w:val="004531B5"/>
    <w:rsid w:val="00453702"/>
    <w:rsid w:val="00454E15"/>
    <w:rsid w:val="004573A6"/>
    <w:rsid w:val="00460843"/>
    <w:rsid w:val="004627A8"/>
    <w:rsid w:val="00465238"/>
    <w:rsid w:val="00465F7F"/>
    <w:rsid w:val="00466055"/>
    <w:rsid w:val="00466151"/>
    <w:rsid w:val="00470ACE"/>
    <w:rsid w:val="004756AD"/>
    <w:rsid w:val="00476937"/>
    <w:rsid w:val="004836AA"/>
    <w:rsid w:val="00485053"/>
    <w:rsid w:val="00487CC5"/>
    <w:rsid w:val="0049159B"/>
    <w:rsid w:val="00493336"/>
    <w:rsid w:val="004936D5"/>
    <w:rsid w:val="0049462E"/>
    <w:rsid w:val="004A08DA"/>
    <w:rsid w:val="004A3606"/>
    <w:rsid w:val="004A4085"/>
    <w:rsid w:val="004A5CE1"/>
    <w:rsid w:val="004B1B45"/>
    <w:rsid w:val="004B2001"/>
    <w:rsid w:val="004C1ECA"/>
    <w:rsid w:val="004C3AB7"/>
    <w:rsid w:val="004C5EEA"/>
    <w:rsid w:val="004D2759"/>
    <w:rsid w:val="004D28D2"/>
    <w:rsid w:val="004D2FE2"/>
    <w:rsid w:val="004D4167"/>
    <w:rsid w:val="004D5CB3"/>
    <w:rsid w:val="004D7653"/>
    <w:rsid w:val="004E1717"/>
    <w:rsid w:val="004E25FF"/>
    <w:rsid w:val="004E2E53"/>
    <w:rsid w:val="004E5407"/>
    <w:rsid w:val="004E54A7"/>
    <w:rsid w:val="004F0A07"/>
    <w:rsid w:val="004F16E7"/>
    <w:rsid w:val="004F245A"/>
    <w:rsid w:val="004F358D"/>
    <w:rsid w:val="00502CE8"/>
    <w:rsid w:val="00511549"/>
    <w:rsid w:val="005137F5"/>
    <w:rsid w:val="005143A7"/>
    <w:rsid w:val="00523C03"/>
    <w:rsid w:val="005242A0"/>
    <w:rsid w:val="005259E0"/>
    <w:rsid w:val="00525BDF"/>
    <w:rsid w:val="00526152"/>
    <w:rsid w:val="0053009D"/>
    <w:rsid w:val="005313F0"/>
    <w:rsid w:val="00533429"/>
    <w:rsid w:val="00533E2E"/>
    <w:rsid w:val="00534832"/>
    <w:rsid w:val="00534A67"/>
    <w:rsid w:val="00534B53"/>
    <w:rsid w:val="005363AD"/>
    <w:rsid w:val="00537AD0"/>
    <w:rsid w:val="005406C8"/>
    <w:rsid w:val="00546892"/>
    <w:rsid w:val="00554776"/>
    <w:rsid w:val="00561AB3"/>
    <w:rsid w:val="00563D3C"/>
    <w:rsid w:val="00564B13"/>
    <w:rsid w:val="00565E59"/>
    <w:rsid w:val="00566822"/>
    <w:rsid w:val="00567E83"/>
    <w:rsid w:val="005701C5"/>
    <w:rsid w:val="005743E4"/>
    <w:rsid w:val="00576E89"/>
    <w:rsid w:val="00580150"/>
    <w:rsid w:val="00580171"/>
    <w:rsid w:val="00581245"/>
    <w:rsid w:val="00582373"/>
    <w:rsid w:val="005845AF"/>
    <w:rsid w:val="00586D82"/>
    <w:rsid w:val="0058778A"/>
    <w:rsid w:val="00591D45"/>
    <w:rsid w:val="00596A95"/>
    <w:rsid w:val="00596AF5"/>
    <w:rsid w:val="005A0070"/>
    <w:rsid w:val="005A140F"/>
    <w:rsid w:val="005A26D1"/>
    <w:rsid w:val="005A443F"/>
    <w:rsid w:val="005A7DA2"/>
    <w:rsid w:val="005B108F"/>
    <w:rsid w:val="005B31B6"/>
    <w:rsid w:val="005B6F23"/>
    <w:rsid w:val="005C1098"/>
    <w:rsid w:val="005C2BFF"/>
    <w:rsid w:val="005C6A1A"/>
    <w:rsid w:val="005D6643"/>
    <w:rsid w:val="005D7386"/>
    <w:rsid w:val="005E40C8"/>
    <w:rsid w:val="005E6B23"/>
    <w:rsid w:val="005F12BC"/>
    <w:rsid w:val="005F199A"/>
    <w:rsid w:val="005F6FC6"/>
    <w:rsid w:val="006019FB"/>
    <w:rsid w:val="00601BBB"/>
    <w:rsid w:val="0060336C"/>
    <w:rsid w:val="00607E24"/>
    <w:rsid w:val="00610DD4"/>
    <w:rsid w:val="006110DE"/>
    <w:rsid w:val="00611144"/>
    <w:rsid w:val="00612319"/>
    <w:rsid w:val="006129CF"/>
    <w:rsid w:val="00613EBD"/>
    <w:rsid w:val="006211A7"/>
    <w:rsid w:val="00621F7F"/>
    <w:rsid w:val="006254B4"/>
    <w:rsid w:val="0062629C"/>
    <w:rsid w:val="006344A5"/>
    <w:rsid w:val="00643159"/>
    <w:rsid w:val="006440A7"/>
    <w:rsid w:val="006508F4"/>
    <w:rsid w:val="006529D1"/>
    <w:rsid w:val="006537CE"/>
    <w:rsid w:val="00654388"/>
    <w:rsid w:val="00660DC7"/>
    <w:rsid w:val="0066182B"/>
    <w:rsid w:val="0066491B"/>
    <w:rsid w:val="00666579"/>
    <w:rsid w:val="006665B4"/>
    <w:rsid w:val="00667137"/>
    <w:rsid w:val="00667E55"/>
    <w:rsid w:val="00673EBE"/>
    <w:rsid w:val="006750A1"/>
    <w:rsid w:val="006823D4"/>
    <w:rsid w:val="00683C08"/>
    <w:rsid w:val="00687A10"/>
    <w:rsid w:val="006907E3"/>
    <w:rsid w:val="00692D2A"/>
    <w:rsid w:val="0069408C"/>
    <w:rsid w:val="00695766"/>
    <w:rsid w:val="006A0982"/>
    <w:rsid w:val="006A16B5"/>
    <w:rsid w:val="006A18C3"/>
    <w:rsid w:val="006B167D"/>
    <w:rsid w:val="006B2DC2"/>
    <w:rsid w:val="006B426D"/>
    <w:rsid w:val="006B7EE4"/>
    <w:rsid w:val="006C4276"/>
    <w:rsid w:val="006C42F5"/>
    <w:rsid w:val="006C4ECC"/>
    <w:rsid w:val="006C5984"/>
    <w:rsid w:val="006D4A5F"/>
    <w:rsid w:val="006E2D8F"/>
    <w:rsid w:val="006E79F2"/>
    <w:rsid w:val="006F1D40"/>
    <w:rsid w:val="006F2405"/>
    <w:rsid w:val="006F58B3"/>
    <w:rsid w:val="00700F5B"/>
    <w:rsid w:val="00702FCF"/>
    <w:rsid w:val="00704766"/>
    <w:rsid w:val="00704FDD"/>
    <w:rsid w:val="0070595B"/>
    <w:rsid w:val="00712FE7"/>
    <w:rsid w:val="007207DA"/>
    <w:rsid w:val="00723FBE"/>
    <w:rsid w:val="00724BE8"/>
    <w:rsid w:val="007269F5"/>
    <w:rsid w:val="00726BD6"/>
    <w:rsid w:val="00726FFB"/>
    <w:rsid w:val="00727D1F"/>
    <w:rsid w:val="007320E2"/>
    <w:rsid w:val="00734594"/>
    <w:rsid w:val="007379CD"/>
    <w:rsid w:val="0074154B"/>
    <w:rsid w:val="00745379"/>
    <w:rsid w:val="007537FF"/>
    <w:rsid w:val="007552DD"/>
    <w:rsid w:val="00761244"/>
    <w:rsid w:val="00762D0F"/>
    <w:rsid w:val="007642C7"/>
    <w:rsid w:val="0076498D"/>
    <w:rsid w:val="00765C39"/>
    <w:rsid w:val="00774356"/>
    <w:rsid w:val="00775BFF"/>
    <w:rsid w:val="007764A0"/>
    <w:rsid w:val="00776868"/>
    <w:rsid w:val="00784539"/>
    <w:rsid w:val="00790C96"/>
    <w:rsid w:val="0079563B"/>
    <w:rsid w:val="00795FF0"/>
    <w:rsid w:val="00797813"/>
    <w:rsid w:val="007A1358"/>
    <w:rsid w:val="007A1A96"/>
    <w:rsid w:val="007A2997"/>
    <w:rsid w:val="007A3645"/>
    <w:rsid w:val="007B317D"/>
    <w:rsid w:val="007B76C2"/>
    <w:rsid w:val="007C0BF2"/>
    <w:rsid w:val="007C121A"/>
    <w:rsid w:val="007C40F4"/>
    <w:rsid w:val="007D1511"/>
    <w:rsid w:val="007D3FEE"/>
    <w:rsid w:val="007D4E31"/>
    <w:rsid w:val="007D7364"/>
    <w:rsid w:val="007D73F3"/>
    <w:rsid w:val="007E1BD1"/>
    <w:rsid w:val="007E6B58"/>
    <w:rsid w:val="007E74FB"/>
    <w:rsid w:val="007E7C82"/>
    <w:rsid w:val="007F27FF"/>
    <w:rsid w:val="007F41FE"/>
    <w:rsid w:val="00800817"/>
    <w:rsid w:val="00804824"/>
    <w:rsid w:val="00804A14"/>
    <w:rsid w:val="00804C3D"/>
    <w:rsid w:val="00806D5D"/>
    <w:rsid w:val="008118CF"/>
    <w:rsid w:val="00811A9C"/>
    <w:rsid w:val="008132BE"/>
    <w:rsid w:val="008138AB"/>
    <w:rsid w:val="00816493"/>
    <w:rsid w:val="00817CD7"/>
    <w:rsid w:val="00817DDA"/>
    <w:rsid w:val="00822A4F"/>
    <w:rsid w:val="00822AAD"/>
    <w:rsid w:val="00830D98"/>
    <w:rsid w:val="00835398"/>
    <w:rsid w:val="00836827"/>
    <w:rsid w:val="008377E8"/>
    <w:rsid w:val="008403C9"/>
    <w:rsid w:val="00844332"/>
    <w:rsid w:val="00851805"/>
    <w:rsid w:val="00852174"/>
    <w:rsid w:val="00853135"/>
    <w:rsid w:val="008628AC"/>
    <w:rsid w:val="00863CF1"/>
    <w:rsid w:val="00865932"/>
    <w:rsid w:val="00867EA9"/>
    <w:rsid w:val="00867F67"/>
    <w:rsid w:val="00874860"/>
    <w:rsid w:val="008760A1"/>
    <w:rsid w:val="00884821"/>
    <w:rsid w:val="00887A51"/>
    <w:rsid w:val="00892C2D"/>
    <w:rsid w:val="00895B3C"/>
    <w:rsid w:val="0089694D"/>
    <w:rsid w:val="00896FAE"/>
    <w:rsid w:val="008A0410"/>
    <w:rsid w:val="008A1EB6"/>
    <w:rsid w:val="008A27F0"/>
    <w:rsid w:val="008A4A72"/>
    <w:rsid w:val="008A7A01"/>
    <w:rsid w:val="008A7C32"/>
    <w:rsid w:val="008B2164"/>
    <w:rsid w:val="008B2A96"/>
    <w:rsid w:val="008C268E"/>
    <w:rsid w:val="008D2423"/>
    <w:rsid w:val="008D3485"/>
    <w:rsid w:val="008D5C50"/>
    <w:rsid w:val="008D6CFB"/>
    <w:rsid w:val="008E0008"/>
    <w:rsid w:val="008E1C78"/>
    <w:rsid w:val="008E36D0"/>
    <w:rsid w:val="008E7355"/>
    <w:rsid w:val="008F7006"/>
    <w:rsid w:val="00901044"/>
    <w:rsid w:val="00901B9E"/>
    <w:rsid w:val="009072DA"/>
    <w:rsid w:val="0091105F"/>
    <w:rsid w:val="009130F8"/>
    <w:rsid w:val="00920B05"/>
    <w:rsid w:val="00921D76"/>
    <w:rsid w:val="00921FD8"/>
    <w:rsid w:val="009232FB"/>
    <w:rsid w:val="00924429"/>
    <w:rsid w:val="00927FA0"/>
    <w:rsid w:val="00930435"/>
    <w:rsid w:val="00930AC1"/>
    <w:rsid w:val="00931FDA"/>
    <w:rsid w:val="00933647"/>
    <w:rsid w:val="00937E62"/>
    <w:rsid w:val="009432EF"/>
    <w:rsid w:val="00945335"/>
    <w:rsid w:val="00945C9F"/>
    <w:rsid w:val="00947024"/>
    <w:rsid w:val="00953998"/>
    <w:rsid w:val="00956726"/>
    <w:rsid w:val="00956972"/>
    <w:rsid w:val="00965C25"/>
    <w:rsid w:val="009712EC"/>
    <w:rsid w:val="00972DFD"/>
    <w:rsid w:val="00973360"/>
    <w:rsid w:val="00977437"/>
    <w:rsid w:val="00981495"/>
    <w:rsid w:val="0098377E"/>
    <w:rsid w:val="00992711"/>
    <w:rsid w:val="00993F32"/>
    <w:rsid w:val="009A2279"/>
    <w:rsid w:val="009B5A1E"/>
    <w:rsid w:val="009C5A07"/>
    <w:rsid w:val="009D2EB9"/>
    <w:rsid w:val="009D403B"/>
    <w:rsid w:val="009D5E50"/>
    <w:rsid w:val="009E193E"/>
    <w:rsid w:val="009E4860"/>
    <w:rsid w:val="009E490E"/>
    <w:rsid w:val="009E6D3E"/>
    <w:rsid w:val="009E72D3"/>
    <w:rsid w:val="009F025F"/>
    <w:rsid w:val="009F3EF2"/>
    <w:rsid w:val="009F5F0C"/>
    <w:rsid w:val="009F690F"/>
    <w:rsid w:val="00A01678"/>
    <w:rsid w:val="00A12F12"/>
    <w:rsid w:val="00A13CA7"/>
    <w:rsid w:val="00A15173"/>
    <w:rsid w:val="00A1573C"/>
    <w:rsid w:val="00A17670"/>
    <w:rsid w:val="00A17F1E"/>
    <w:rsid w:val="00A204EE"/>
    <w:rsid w:val="00A20D09"/>
    <w:rsid w:val="00A22C1E"/>
    <w:rsid w:val="00A26328"/>
    <w:rsid w:val="00A3175D"/>
    <w:rsid w:val="00A413A5"/>
    <w:rsid w:val="00A430D5"/>
    <w:rsid w:val="00A518CF"/>
    <w:rsid w:val="00A52A63"/>
    <w:rsid w:val="00A574F4"/>
    <w:rsid w:val="00A61303"/>
    <w:rsid w:val="00A623E2"/>
    <w:rsid w:val="00A62C53"/>
    <w:rsid w:val="00A70841"/>
    <w:rsid w:val="00A74D9D"/>
    <w:rsid w:val="00A74FAC"/>
    <w:rsid w:val="00A83A21"/>
    <w:rsid w:val="00A8556B"/>
    <w:rsid w:val="00A857CF"/>
    <w:rsid w:val="00A86474"/>
    <w:rsid w:val="00A86D9B"/>
    <w:rsid w:val="00A90547"/>
    <w:rsid w:val="00A91C80"/>
    <w:rsid w:val="00A97232"/>
    <w:rsid w:val="00AA0609"/>
    <w:rsid w:val="00AA09F1"/>
    <w:rsid w:val="00AA43BC"/>
    <w:rsid w:val="00AA4E3A"/>
    <w:rsid w:val="00AA4FBF"/>
    <w:rsid w:val="00AA532F"/>
    <w:rsid w:val="00AB0448"/>
    <w:rsid w:val="00AB208E"/>
    <w:rsid w:val="00AB44E4"/>
    <w:rsid w:val="00AC2D72"/>
    <w:rsid w:val="00AC5510"/>
    <w:rsid w:val="00AC66BE"/>
    <w:rsid w:val="00AC74D6"/>
    <w:rsid w:val="00AC7B73"/>
    <w:rsid w:val="00AD12D7"/>
    <w:rsid w:val="00AD421C"/>
    <w:rsid w:val="00AE0F43"/>
    <w:rsid w:val="00AE21E4"/>
    <w:rsid w:val="00AE55BD"/>
    <w:rsid w:val="00AE57B6"/>
    <w:rsid w:val="00AE6379"/>
    <w:rsid w:val="00AE63C0"/>
    <w:rsid w:val="00AF2761"/>
    <w:rsid w:val="00AF4BFB"/>
    <w:rsid w:val="00AF5071"/>
    <w:rsid w:val="00B012F1"/>
    <w:rsid w:val="00B014E9"/>
    <w:rsid w:val="00B07CCD"/>
    <w:rsid w:val="00B110A0"/>
    <w:rsid w:val="00B17276"/>
    <w:rsid w:val="00B317DF"/>
    <w:rsid w:val="00B31CD7"/>
    <w:rsid w:val="00B33DC6"/>
    <w:rsid w:val="00B35163"/>
    <w:rsid w:val="00B35407"/>
    <w:rsid w:val="00B4078A"/>
    <w:rsid w:val="00B41907"/>
    <w:rsid w:val="00B43EC0"/>
    <w:rsid w:val="00B44322"/>
    <w:rsid w:val="00B449EF"/>
    <w:rsid w:val="00B44E57"/>
    <w:rsid w:val="00B46456"/>
    <w:rsid w:val="00B46D9B"/>
    <w:rsid w:val="00B5006A"/>
    <w:rsid w:val="00B52709"/>
    <w:rsid w:val="00B52DF0"/>
    <w:rsid w:val="00B54A79"/>
    <w:rsid w:val="00B556E7"/>
    <w:rsid w:val="00B66517"/>
    <w:rsid w:val="00B7140C"/>
    <w:rsid w:val="00B73221"/>
    <w:rsid w:val="00B75137"/>
    <w:rsid w:val="00B76DC2"/>
    <w:rsid w:val="00B77B02"/>
    <w:rsid w:val="00B80A07"/>
    <w:rsid w:val="00B81710"/>
    <w:rsid w:val="00B8264B"/>
    <w:rsid w:val="00B9033A"/>
    <w:rsid w:val="00B91058"/>
    <w:rsid w:val="00B93A4D"/>
    <w:rsid w:val="00B95831"/>
    <w:rsid w:val="00B96E08"/>
    <w:rsid w:val="00BA28B7"/>
    <w:rsid w:val="00BA7244"/>
    <w:rsid w:val="00BB10E7"/>
    <w:rsid w:val="00BB1594"/>
    <w:rsid w:val="00BB2252"/>
    <w:rsid w:val="00BB3AEF"/>
    <w:rsid w:val="00BB4ABB"/>
    <w:rsid w:val="00BC1EC3"/>
    <w:rsid w:val="00BC2FE2"/>
    <w:rsid w:val="00BC78D1"/>
    <w:rsid w:val="00BD1A0A"/>
    <w:rsid w:val="00BD417D"/>
    <w:rsid w:val="00BE1AAF"/>
    <w:rsid w:val="00BE64D0"/>
    <w:rsid w:val="00BF16EC"/>
    <w:rsid w:val="00BF1C75"/>
    <w:rsid w:val="00BF4975"/>
    <w:rsid w:val="00BF527C"/>
    <w:rsid w:val="00BF6A4E"/>
    <w:rsid w:val="00BF7212"/>
    <w:rsid w:val="00BF7AB6"/>
    <w:rsid w:val="00C10A68"/>
    <w:rsid w:val="00C13659"/>
    <w:rsid w:val="00C21834"/>
    <w:rsid w:val="00C26903"/>
    <w:rsid w:val="00C2692A"/>
    <w:rsid w:val="00C26A16"/>
    <w:rsid w:val="00C32808"/>
    <w:rsid w:val="00C349FE"/>
    <w:rsid w:val="00C376DE"/>
    <w:rsid w:val="00C5049C"/>
    <w:rsid w:val="00C538D6"/>
    <w:rsid w:val="00C5563A"/>
    <w:rsid w:val="00C5651C"/>
    <w:rsid w:val="00C60058"/>
    <w:rsid w:val="00C6497C"/>
    <w:rsid w:val="00C724E8"/>
    <w:rsid w:val="00C744D7"/>
    <w:rsid w:val="00C75461"/>
    <w:rsid w:val="00C75AC9"/>
    <w:rsid w:val="00C760EF"/>
    <w:rsid w:val="00C80FC8"/>
    <w:rsid w:val="00C81605"/>
    <w:rsid w:val="00C959F2"/>
    <w:rsid w:val="00C97197"/>
    <w:rsid w:val="00CA22EE"/>
    <w:rsid w:val="00CA2D98"/>
    <w:rsid w:val="00CA30B1"/>
    <w:rsid w:val="00CB0732"/>
    <w:rsid w:val="00CB1BD0"/>
    <w:rsid w:val="00CB3446"/>
    <w:rsid w:val="00CB4D0D"/>
    <w:rsid w:val="00CB6780"/>
    <w:rsid w:val="00CC04D5"/>
    <w:rsid w:val="00CC27D7"/>
    <w:rsid w:val="00CC5ABC"/>
    <w:rsid w:val="00CC5F91"/>
    <w:rsid w:val="00CC7CAF"/>
    <w:rsid w:val="00CD1E48"/>
    <w:rsid w:val="00CD4376"/>
    <w:rsid w:val="00CE36B0"/>
    <w:rsid w:val="00CF356E"/>
    <w:rsid w:val="00CF5B50"/>
    <w:rsid w:val="00D03263"/>
    <w:rsid w:val="00D04191"/>
    <w:rsid w:val="00D1012D"/>
    <w:rsid w:val="00D16D2A"/>
    <w:rsid w:val="00D236F5"/>
    <w:rsid w:val="00D30F18"/>
    <w:rsid w:val="00D33DEB"/>
    <w:rsid w:val="00D35112"/>
    <w:rsid w:val="00D36218"/>
    <w:rsid w:val="00D36DF3"/>
    <w:rsid w:val="00D4609C"/>
    <w:rsid w:val="00D46384"/>
    <w:rsid w:val="00D46C38"/>
    <w:rsid w:val="00D479AB"/>
    <w:rsid w:val="00D50273"/>
    <w:rsid w:val="00D50ABC"/>
    <w:rsid w:val="00D51379"/>
    <w:rsid w:val="00D524BB"/>
    <w:rsid w:val="00D525FA"/>
    <w:rsid w:val="00D53E70"/>
    <w:rsid w:val="00D56F89"/>
    <w:rsid w:val="00D57839"/>
    <w:rsid w:val="00D61F66"/>
    <w:rsid w:val="00D73482"/>
    <w:rsid w:val="00D73F87"/>
    <w:rsid w:val="00D7514E"/>
    <w:rsid w:val="00D853E2"/>
    <w:rsid w:val="00D86739"/>
    <w:rsid w:val="00D96C94"/>
    <w:rsid w:val="00DA1DCF"/>
    <w:rsid w:val="00DA22CB"/>
    <w:rsid w:val="00DA6180"/>
    <w:rsid w:val="00DA626C"/>
    <w:rsid w:val="00DA6E70"/>
    <w:rsid w:val="00DB0393"/>
    <w:rsid w:val="00DB268C"/>
    <w:rsid w:val="00DB309F"/>
    <w:rsid w:val="00DB4DC1"/>
    <w:rsid w:val="00DB717D"/>
    <w:rsid w:val="00DC261E"/>
    <w:rsid w:val="00DC30CD"/>
    <w:rsid w:val="00DC5792"/>
    <w:rsid w:val="00DC7770"/>
    <w:rsid w:val="00DD0D80"/>
    <w:rsid w:val="00DD3363"/>
    <w:rsid w:val="00DD452E"/>
    <w:rsid w:val="00DD4D20"/>
    <w:rsid w:val="00DD4DE3"/>
    <w:rsid w:val="00DD6438"/>
    <w:rsid w:val="00DE62C8"/>
    <w:rsid w:val="00DE6501"/>
    <w:rsid w:val="00E000BB"/>
    <w:rsid w:val="00E0052B"/>
    <w:rsid w:val="00E04337"/>
    <w:rsid w:val="00E069A0"/>
    <w:rsid w:val="00E1054B"/>
    <w:rsid w:val="00E10A61"/>
    <w:rsid w:val="00E14095"/>
    <w:rsid w:val="00E170CB"/>
    <w:rsid w:val="00E27A30"/>
    <w:rsid w:val="00E3077F"/>
    <w:rsid w:val="00E31199"/>
    <w:rsid w:val="00E36D9E"/>
    <w:rsid w:val="00E40125"/>
    <w:rsid w:val="00E41143"/>
    <w:rsid w:val="00E42136"/>
    <w:rsid w:val="00E45666"/>
    <w:rsid w:val="00E51863"/>
    <w:rsid w:val="00E53EF6"/>
    <w:rsid w:val="00E54351"/>
    <w:rsid w:val="00E555C3"/>
    <w:rsid w:val="00E618CC"/>
    <w:rsid w:val="00E63670"/>
    <w:rsid w:val="00E66194"/>
    <w:rsid w:val="00E73E6B"/>
    <w:rsid w:val="00E756EE"/>
    <w:rsid w:val="00E76856"/>
    <w:rsid w:val="00E82112"/>
    <w:rsid w:val="00E84BF2"/>
    <w:rsid w:val="00E873BA"/>
    <w:rsid w:val="00E90A66"/>
    <w:rsid w:val="00E90D85"/>
    <w:rsid w:val="00E9633F"/>
    <w:rsid w:val="00E96DF8"/>
    <w:rsid w:val="00EA128F"/>
    <w:rsid w:val="00EA42E2"/>
    <w:rsid w:val="00EA52BF"/>
    <w:rsid w:val="00EB1F7A"/>
    <w:rsid w:val="00EB3023"/>
    <w:rsid w:val="00EC04E9"/>
    <w:rsid w:val="00EC555E"/>
    <w:rsid w:val="00EC7EE3"/>
    <w:rsid w:val="00ED3213"/>
    <w:rsid w:val="00ED3E33"/>
    <w:rsid w:val="00ED5EAC"/>
    <w:rsid w:val="00EE6282"/>
    <w:rsid w:val="00EE747B"/>
    <w:rsid w:val="00EE780C"/>
    <w:rsid w:val="00EF1365"/>
    <w:rsid w:val="00EF3B3A"/>
    <w:rsid w:val="00EF3C2C"/>
    <w:rsid w:val="00EF73A2"/>
    <w:rsid w:val="00F013EE"/>
    <w:rsid w:val="00F01ED4"/>
    <w:rsid w:val="00F02A98"/>
    <w:rsid w:val="00F03CD2"/>
    <w:rsid w:val="00F03E80"/>
    <w:rsid w:val="00F14BBC"/>
    <w:rsid w:val="00F151A8"/>
    <w:rsid w:val="00F20861"/>
    <w:rsid w:val="00F219CB"/>
    <w:rsid w:val="00F245B9"/>
    <w:rsid w:val="00F25C5E"/>
    <w:rsid w:val="00F27FDC"/>
    <w:rsid w:val="00F3173B"/>
    <w:rsid w:val="00F35FDC"/>
    <w:rsid w:val="00F4314D"/>
    <w:rsid w:val="00F433B7"/>
    <w:rsid w:val="00F45266"/>
    <w:rsid w:val="00F475AF"/>
    <w:rsid w:val="00F61CB8"/>
    <w:rsid w:val="00F638AC"/>
    <w:rsid w:val="00F674E7"/>
    <w:rsid w:val="00F7198A"/>
    <w:rsid w:val="00F803CC"/>
    <w:rsid w:val="00F80D94"/>
    <w:rsid w:val="00F84810"/>
    <w:rsid w:val="00F87EB2"/>
    <w:rsid w:val="00F94A4F"/>
    <w:rsid w:val="00F96FA6"/>
    <w:rsid w:val="00FA0E45"/>
    <w:rsid w:val="00FA19C2"/>
    <w:rsid w:val="00FA4550"/>
    <w:rsid w:val="00FA6BFE"/>
    <w:rsid w:val="00FA6D13"/>
    <w:rsid w:val="00FB1F6D"/>
    <w:rsid w:val="00FB3219"/>
    <w:rsid w:val="00FB64DF"/>
    <w:rsid w:val="00FB6EF5"/>
    <w:rsid w:val="00FB702A"/>
    <w:rsid w:val="00FB73D6"/>
    <w:rsid w:val="00FC1FF9"/>
    <w:rsid w:val="00FC4D57"/>
    <w:rsid w:val="00FC5E3D"/>
    <w:rsid w:val="00FC7ECC"/>
    <w:rsid w:val="00FD5D38"/>
    <w:rsid w:val="00FE1C6B"/>
    <w:rsid w:val="00FE5149"/>
    <w:rsid w:val="00FE5A67"/>
    <w:rsid w:val="00FF0945"/>
    <w:rsid w:val="00FF199E"/>
    <w:rsid w:val="00FF1F13"/>
    <w:rsid w:val="00FF3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C2EF7-CABE-4550-BB12-D86B265C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D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itre1"/>
    <w:basedOn w:val="Normal"/>
    <w:link w:val="ParagraphedelisteCar"/>
    <w:uiPriority w:val="34"/>
    <w:qFormat/>
    <w:rsid w:val="00E96D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02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2CE8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Pieddepage">
    <w:name w:val="footer"/>
    <w:basedOn w:val="Normal"/>
    <w:link w:val="PieddepageCar"/>
    <w:uiPriority w:val="99"/>
    <w:unhideWhenUsed/>
    <w:rsid w:val="00502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2CE8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ansinterligne">
    <w:name w:val="No Spacing"/>
    <w:link w:val="SansinterligneCar"/>
    <w:uiPriority w:val="1"/>
    <w:qFormat/>
    <w:rsid w:val="002C6EF3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C6EF3"/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6EF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EF3"/>
    <w:rPr>
      <w:rFonts w:ascii="Tahoma" w:eastAsia="Times New Roman" w:hAnsi="Tahoma" w:cs="Tahoma"/>
      <w:sz w:val="16"/>
      <w:szCs w:val="16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0006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06F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06F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06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06F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Lienhypertexte">
    <w:name w:val="Hyperlink"/>
    <w:uiPriority w:val="99"/>
    <w:unhideWhenUsed/>
    <w:rsid w:val="00D1012D"/>
    <w:rPr>
      <w:color w:val="0000FF"/>
      <w:u w:val="single"/>
    </w:rPr>
  </w:style>
  <w:style w:type="character" w:customStyle="1" w:styleId="ParagraphedelisteCar">
    <w:name w:val="Paragraphe de liste Car"/>
    <w:aliases w:val="Titre1 Car"/>
    <w:basedOn w:val="Policepardfaut"/>
    <w:link w:val="Paragraphedeliste"/>
    <w:uiPriority w:val="34"/>
    <w:rsid w:val="006665B4"/>
    <w:rPr>
      <w:rFonts w:ascii="Times New Roman" w:eastAsia="Times New Roman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965A9-524B-46A5-A713-ED50400D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FICHE DE POSTE ET PROFIL DE RECRUTEMENT</vt:lpstr>
      <vt:lpstr>FICHE DE POSTE ET PROFIL DE RECRUTEMENT</vt:lpstr>
    </vt:vector>
  </TitlesOfParts>
  <Company>Hewlett-Packard Company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POSTE ET PROFIL DE RECRUTEMENT</dc:title>
  <dc:creator>7TIME</dc:creator>
  <cp:lastModifiedBy>Bruno SOGLOHOUN</cp:lastModifiedBy>
  <cp:revision>4</cp:revision>
  <cp:lastPrinted>2017-12-05T16:22:00Z</cp:lastPrinted>
  <dcterms:created xsi:type="dcterms:W3CDTF">2017-12-08T15:43:00Z</dcterms:created>
  <dcterms:modified xsi:type="dcterms:W3CDTF">2017-12-08T16:27:00Z</dcterms:modified>
</cp:coreProperties>
</file>